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5B378" w14:textId="53EA40FD" w:rsidR="009617F2" w:rsidRDefault="00C24FDB" w:rsidP="0080245A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Visual Impairments</w:t>
      </w:r>
      <w:r w:rsidR="0026196B">
        <w:rPr>
          <w:rFonts w:ascii="Calibri" w:hAnsi="Calibri" w:cs="Tahoma"/>
          <w:b/>
          <w:sz w:val="32"/>
          <w:szCs w:val="32"/>
        </w:rPr>
        <w:t xml:space="preserve"> Program</w:t>
      </w:r>
    </w:p>
    <w:p w14:paraId="6CCAACB6" w14:textId="4D34FF5F" w:rsidR="0080245A" w:rsidRDefault="009617F2" w:rsidP="0080245A">
      <w:pPr>
        <w:jc w:val="center"/>
        <w:rPr>
          <w:rFonts w:ascii="Calibri" w:hAnsi="Calibri" w:cs="Tahoma"/>
          <w:b/>
          <w:sz w:val="30"/>
          <w:szCs w:val="30"/>
        </w:rPr>
      </w:pPr>
      <w:r w:rsidRPr="00EC1892">
        <w:rPr>
          <w:rFonts w:ascii="Calibri" w:hAnsi="Calibri" w:cs="Tahoma"/>
          <w:b/>
          <w:sz w:val="28"/>
          <w:szCs w:val="28"/>
        </w:rPr>
        <w:t>MASTERS AND CREDENTIAL ROADMAP</w:t>
      </w:r>
      <w:r w:rsidR="0080245A" w:rsidRPr="009A69F5">
        <w:rPr>
          <w:rFonts w:ascii="Calibri" w:hAnsi="Calibri" w:cs="Tahoma"/>
          <w:b/>
          <w:sz w:val="32"/>
          <w:szCs w:val="32"/>
        </w:rPr>
        <w:br/>
      </w:r>
      <w:r w:rsidR="00414463">
        <w:rPr>
          <w:rFonts w:ascii="Calibri" w:hAnsi="Calibri" w:cs="Tahoma"/>
          <w:b/>
          <w:sz w:val="30"/>
          <w:szCs w:val="30"/>
        </w:rPr>
        <w:t>SPRING 2018</w:t>
      </w:r>
      <w:r w:rsidR="0080245A" w:rsidRPr="009A69F5">
        <w:rPr>
          <w:rFonts w:ascii="Calibri" w:hAnsi="Calibri" w:cs="Tahoma"/>
          <w:b/>
          <w:sz w:val="30"/>
          <w:szCs w:val="30"/>
        </w:rPr>
        <w:t xml:space="preserve"> START</w:t>
      </w:r>
      <w:r w:rsidR="00853185">
        <w:rPr>
          <w:rFonts w:ascii="Calibri" w:hAnsi="Calibri" w:cs="Tahoma"/>
          <w:b/>
          <w:sz w:val="30"/>
          <w:szCs w:val="30"/>
        </w:rPr>
        <w:t xml:space="preserve"> </w:t>
      </w:r>
      <w:r w:rsidR="00853185" w:rsidRPr="00853185">
        <w:rPr>
          <w:rFonts w:ascii="Calibri" w:hAnsi="Calibri" w:cs="Tahoma"/>
          <w:b/>
          <w:color w:val="FF0000"/>
          <w:sz w:val="30"/>
          <w:szCs w:val="30"/>
        </w:rPr>
        <w:t>(REVISED</w:t>
      </w:r>
      <w:r w:rsidR="000C708E">
        <w:rPr>
          <w:rFonts w:ascii="Calibri" w:hAnsi="Calibri" w:cs="Tahoma"/>
          <w:b/>
          <w:color w:val="FF0000"/>
          <w:sz w:val="30"/>
          <w:szCs w:val="30"/>
        </w:rPr>
        <w:t xml:space="preserve"> 7</w:t>
      </w:r>
      <w:bookmarkStart w:id="0" w:name="_GoBack"/>
      <w:bookmarkEnd w:id="0"/>
      <w:r w:rsidR="000C708E">
        <w:rPr>
          <w:rFonts w:ascii="Calibri" w:hAnsi="Calibri" w:cs="Tahoma"/>
          <w:b/>
          <w:color w:val="FF0000"/>
          <w:sz w:val="30"/>
          <w:szCs w:val="30"/>
        </w:rPr>
        <w:t>.6</w:t>
      </w:r>
      <w:r w:rsidR="00853185">
        <w:rPr>
          <w:rFonts w:ascii="Calibri" w:hAnsi="Calibri" w:cs="Tahoma"/>
          <w:b/>
          <w:color w:val="FF0000"/>
          <w:sz w:val="30"/>
          <w:szCs w:val="30"/>
        </w:rPr>
        <w:t>.18</w:t>
      </w:r>
      <w:r w:rsidR="00853185" w:rsidRPr="00853185">
        <w:rPr>
          <w:rFonts w:ascii="Calibri" w:hAnsi="Calibri" w:cs="Tahoma"/>
          <w:b/>
          <w:color w:val="FF0000"/>
          <w:sz w:val="30"/>
          <w:szCs w:val="30"/>
        </w:rPr>
        <w:t>)</w:t>
      </w:r>
    </w:p>
    <w:p w14:paraId="25DB10B5" w14:textId="3FBD5980" w:rsidR="00DB20D4" w:rsidRPr="00920014" w:rsidRDefault="00920014" w:rsidP="00920014">
      <w:pPr>
        <w:rPr>
          <w:rFonts w:ascii="Calibri" w:hAnsi="Calibri" w:cs="Tahoma"/>
          <w:b/>
        </w:rPr>
      </w:pPr>
      <w:r w:rsidRPr="00103E9B">
        <w:rPr>
          <w:rFonts w:ascii="Calibri" w:hAnsi="Calibri" w:cs="Tahoma"/>
          <w:b/>
        </w:rPr>
        <w:t xml:space="preserve">This is a recommended course sequence; only the VI </w:t>
      </w:r>
      <w:r>
        <w:rPr>
          <w:rFonts w:ascii="Calibri" w:hAnsi="Calibri" w:cs="Tahoma"/>
          <w:b/>
        </w:rPr>
        <w:t xml:space="preserve">methods </w:t>
      </w:r>
      <w:r w:rsidRPr="00103E9B">
        <w:rPr>
          <w:rFonts w:ascii="Calibri" w:hAnsi="Calibri" w:cs="Tahoma"/>
          <w:b/>
        </w:rPr>
        <w:t>courses</w:t>
      </w:r>
      <w:r>
        <w:rPr>
          <w:rFonts w:ascii="Calibri" w:hAnsi="Calibri" w:cs="Tahoma"/>
          <w:b/>
        </w:rPr>
        <w:t>*</w:t>
      </w:r>
      <w:r w:rsidRPr="00103E9B">
        <w:rPr>
          <w:rFonts w:ascii="Calibri" w:hAnsi="Calibri" w:cs="Tahoma"/>
          <w:b/>
        </w:rPr>
        <w:t xml:space="preserve"> are offered through distance option. </w:t>
      </w:r>
      <w:r>
        <w:rPr>
          <w:rFonts w:ascii="Calibri" w:hAnsi="Calibri" w:cs="Tahoma"/>
          <w:b/>
        </w:rPr>
        <w:t xml:space="preserve">All other non-VI courses are offered on-campus at SFSU or need pre-approval for course substitution from faculty advisor and department chairperson. </w:t>
      </w:r>
      <w:r w:rsidRPr="00103E9B">
        <w:rPr>
          <w:rFonts w:ascii="Calibri" w:hAnsi="Calibri" w:cs="Tahoma"/>
          <w:b/>
        </w:rPr>
        <w:t xml:space="preserve"> </w:t>
      </w:r>
    </w:p>
    <w:p w14:paraId="1C9A23EA" w14:textId="77777777" w:rsidR="00255C35" w:rsidRPr="00255C35" w:rsidRDefault="00255C35" w:rsidP="0080245A">
      <w:pPr>
        <w:jc w:val="center"/>
        <w:rPr>
          <w:rFonts w:ascii="Calibri" w:hAnsi="Calibri" w:cs="Tahoma"/>
          <w:b/>
          <w:sz w:val="10"/>
          <w:szCs w:val="10"/>
        </w:rPr>
      </w:pP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1318"/>
        <w:gridCol w:w="1675"/>
        <w:gridCol w:w="1705"/>
        <w:gridCol w:w="1852"/>
        <w:gridCol w:w="241"/>
        <w:gridCol w:w="1507"/>
        <w:gridCol w:w="163"/>
        <w:gridCol w:w="1670"/>
        <w:gridCol w:w="1687"/>
        <w:gridCol w:w="241"/>
        <w:gridCol w:w="1909"/>
      </w:tblGrid>
      <w:tr w:rsidR="00546ECF" w14:paraId="211E49D4" w14:textId="77777777" w:rsidTr="00FA7E28">
        <w:trPr>
          <w:trHeight w:val="346"/>
        </w:trPr>
        <w:tc>
          <w:tcPr>
            <w:tcW w:w="1318" w:type="dxa"/>
            <w:vMerge w:val="restart"/>
            <w:vAlign w:val="center"/>
          </w:tcPr>
          <w:p w14:paraId="3650BF79" w14:textId="77777777" w:rsidR="00546ECF" w:rsidRPr="009A69F5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9A69F5">
              <w:rPr>
                <w:rFonts w:ascii="Calibri" w:hAnsi="Calibri" w:cs="Tahoma"/>
                <w:b/>
                <w:sz w:val="28"/>
                <w:szCs w:val="28"/>
              </w:rPr>
              <w:t>YEAR ONE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2CE5A73" w14:textId="742C3A53" w:rsidR="00546ECF" w:rsidRPr="006318CA" w:rsidRDefault="0026196B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>
              <w:rPr>
                <w:rFonts w:ascii="Calibri" w:hAnsi="Calibri" w:cs="Tahoma"/>
                <w:b/>
                <w:sz w:val="29"/>
                <w:szCs w:val="29"/>
              </w:rPr>
              <w:t>FALL 201</w:t>
            </w:r>
            <w:r w:rsidR="00622AAF">
              <w:rPr>
                <w:rFonts w:ascii="Calibri" w:hAnsi="Calibri" w:cs="Tahoma"/>
                <w:b/>
                <w:sz w:val="29"/>
                <w:szCs w:val="29"/>
              </w:rPr>
              <w:t>7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236F4EF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70D148" w14:textId="5CAE0E9A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SPRING 201</w:t>
            </w:r>
            <w:r w:rsidR="00622AAF">
              <w:rPr>
                <w:rFonts w:ascii="Calibri" w:hAnsi="Calibri" w:cs="Tahoma"/>
                <w:b/>
                <w:sz w:val="29"/>
                <w:szCs w:val="29"/>
              </w:rPr>
              <w:t>8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9DB23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70199962" w14:textId="5FE7993F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SUMMER 201</w:t>
            </w:r>
            <w:r w:rsidR="000F3144">
              <w:rPr>
                <w:rFonts w:ascii="Calibri" w:hAnsi="Calibri" w:cs="Tahoma"/>
                <w:b/>
                <w:sz w:val="29"/>
                <w:szCs w:val="29"/>
              </w:rPr>
              <w:t>8</w:t>
            </w:r>
          </w:p>
        </w:tc>
      </w:tr>
      <w:tr w:rsidR="00546ECF" w14:paraId="56A6DCE9" w14:textId="77777777" w:rsidTr="00FA7E28">
        <w:trPr>
          <w:trHeight w:val="148"/>
        </w:trPr>
        <w:tc>
          <w:tcPr>
            <w:tcW w:w="1318" w:type="dxa"/>
            <w:vMerge/>
            <w:vAlign w:val="center"/>
          </w:tcPr>
          <w:p w14:paraId="2202FBF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678A1F08" w14:textId="2239B689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38D554FE" w14:textId="7FCE77F0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6B2A5B01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FFDA592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</w:p>
        </w:tc>
        <w:tc>
          <w:tcPr>
            <w:tcW w:w="1507" w:type="dxa"/>
            <w:shd w:val="clear" w:color="auto" w:fill="E0E0E0"/>
            <w:vAlign w:val="center"/>
          </w:tcPr>
          <w:p w14:paraId="52F2212F" w14:textId="36C72262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833" w:type="dxa"/>
            <w:gridSpan w:val="2"/>
            <w:shd w:val="clear" w:color="auto" w:fill="E0E0E0"/>
            <w:vAlign w:val="center"/>
          </w:tcPr>
          <w:p w14:paraId="2DEFF09A" w14:textId="107EE70A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8EE0654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25ECAA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E75C22C" w14:textId="6E18A2AE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546ECF" w14:paraId="1FE818B6" w14:textId="77777777" w:rsidTr="00FA7E28">
        <w:trPr>
          <w:trHeight w:val="809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5A75C90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2243565F" w14:textId="31C1AEDC" w:rsidR="005006D3" w:rsidRPr="007F2D97" w:rsidRDefault="005006D3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0C55509C" w14:textId="283D5E9F" w:rsidR="00533DFF" w:rsidRPr="007F2D97" w:rsidRDefault="00533DF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400218D5" w14:textId="6E5DFD6B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7128E6F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61B3A6A2" w14:textId="7306B9CD" w:rsidR="00AD598F" w:rsidRDefault="00920014" w:rsidP="00AD598F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*SPED 753</w:t>
            </w:r>
          </w:p>
          <w:p w14:paraId="57048738" w14:textId="6412DFE3" w:rsidR="005006D3" w:rsidRPr="007F2D97" w:rsidRDefault="00920014" w:rsidP="00AB192C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*SPED 757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vAlign w:val="center"/>
          </w:tcPr>
          <w:p w14:paraId="77663059" w14:textId="77777777" w:rsidR="00AD500E" w:rsidRPr="00B5428E" w:rsidRDefault="00AD500E" w:rsidP="00AD500E">
            <w:pPr>
              <w:jc w:val="center"/>
              <w:rPr>
                <w:rFonts w:ascii="Calibri" w:hAnsi="Calibri" w:cs="Tahoma"/>
                <w:i/>
                <w:color w:val="0000FF"/>
                <w:sz w:val="25"/>
                <w:szCs w:val="25"/>
              </w:rPr>
            </w:pPr>
            <w:r w:rsidRPr="00B5428E">
              <w:rPr>
                <w:rFonts w:ascii="Calibri" w:hAnsi="Calibri" w:cs="Tahoma"/>
                <w:i/>
                <w:color w:val="0000FF"/>
                <w:sz w:val="25"/>
                <w:szCs w:val="25"/>
              </w:rPr>
              <w:t xml:space="preserve">E ED 882 </w:t>
            </w:r>
          </w:p>
          <w:p w14:paraId="2659AE69" w14:textId="501D91D1" w:rsidR="00AD500E" w:rsidRPr="00B5428E" w:rsidRDefault="00B5428E" w:rsidP="00AD500E">
            <w:pPr>
              <w:jc w:val="center"/>
              <w:rPr>
                <w:rFonts w:ascii="Calibri" w:hAnsi="Calibri" w:cs="Tahoma"/>
                <w:i/>
                <w:color w:val="0000FF"/>
                <w:sz w:val="25"/>
                <w:szCs w:val="25"/>
              </w:rPr>
            </w:pPr>
            <w:r>
              <w:rPr>
                <w:rFonts w:ascii="Calibri" w:hAnsi="Calibri" w:cs="Tahoma"/>
                <w:i/>
                <w:color w:val="0000FF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Calibri" w:hAnsi="Calibri" w:cs="Tahoma"/>
                <w:i/>
                <w:color w:val="0000FF"/>
                <w:sz w:val="25"/>
                <w:szCs w:val="25"/>
              </w:rPr>
              <w:t>o</w:t>
            </w:r>
            <w:r w:rsidR="00AD500E" w:rsidRPr="00B5428E">
              <w:rPr>
                <w:rFonts w:ascii="Calibri" w:hAnsi="Calibri" w:cs="Tahoma"/>
                <w:i/>
                <w:color w:val="0000FF"/>
                <w:sz w:val="25"/>
                <w:szCs w:val="25"/>
              </w:rPr>
              <w:t>r</w:t>
            </w:r>
            <w:proofErr w:type="gramEnd"/>
            <w:r w:rsidR="00AD500E" w:rsidRPr="00B5428E">
              <w:rPr>
                <w:rFonts w:ascii="Calibri" w:hAnsi="Calibri" w:cs="Tahoma"/>
                <w:i/>
                <w:color w:val="0000FF"/>
                <w:sz w:val="25"/>
                <w:szCs w:val="25"/>
              </w:rPr>
              <w:t xml:space="preserve"> </w:t>
            </w:r>
          </w:p>
          <w:p w14:paraId="63C451B9" w14:textId="5984B128" w:rsidR="00BF5406" w:rsidRPr="00920014" w:rsidRDefault="00AD500E" w:rsidP="00AD500E">
            <w:pPr>
              <w:jc w:val="center"/>
              <w:rPr>
                <w:rFonts w:ascii="Calibri" w:hAnsi="Calibri" w:cs="Tahoma"/>
                <w:i/>
                <w:color w:val="FF0000"/>
                <w:sz w:val="25"/>
                <w:szCs w:val="25"/>
              </w:rPr>
            </w:pPr>
            <w:r w:rsidRPr="00B5428E">
              <w:rPr>
                <w:rFonts w:ascii="Calibri" w:hAnsi="Calibri" w:cs="Tahoma"/>
                <w:i/>
                <w:color w:val="0000FF"/>
                <w:sz w:val="25"/>
                <w:szCs w:val="25"/>
              </w:rPr>
              <w:t>E ED 784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2CC5AC" w14:textId="41D34173" w:rsidR="003E7F7A" w:rsidRPr="00920014" w:rsidRDefault="003E7F7A" w:rsidP="003E7F7A">
            <w:pPr>
              <w:jc w:val="center"/>
              <w:rPr>
                <w:rFonts w:ascii="Calibri" w:hAnsi="Calibri" w:cs="Tahoma"/>
                <w:i/>
                <w:color w:val="FF0000"/>
                <w:sz w:val="25"/>
                <w:szCs w:val="25"/>
              </w:rPr>
            </w:pPr>
          </w:p>
          <w:p w14:paraId="7D801300" w14:textId="5C303DDC" w:rsidR="005006D3" w:rsidRPr="008C5659" w:rsidRDefault="005006D3" w:rsidP="009A1A81">
            <w:pPr>
              <w:jc w:val="center"/>
              <w:rPr>
                <w:rFonts w:ascii="Calibri" w:hAnsi="Calibri" w:cs="Tahoma"/>
                <w:color w:val="4BACC6" w:themeColor="accent5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BF411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6F921A" w14:textId="77777777" w:rsidR="00853185" w:rsidRDefault="00853185" w:rsidP="00853185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 w:rsidRPr="005B6588">
              <w:rPr>
                <w:rFonts w:ascii="Calibri" w:hAnsi="Calibri" w:cs="Tahoma"/>
                <w:sz w:val="25"/>
                <w:szCs w:val="25"/>
              </w:rPr>
              <w:t>HED</w:t>
            </w:r>
          </w:p>
          <w:p w14:paraId="34F2DB5B" w14:textId="19DB0EDA" w:rsidR="00B5428E" w:rsidRPr="00B5428E" w:rsidRDefault="00FA7E28" w:rsidP="00B5428E">
            <w:pPr>
              <w:jc w:val="center"/>
              <w:rPr>
                <w:rFonts w:ascii="Calibri" w:hAnsi="Calibri" w:cs="Tahoma"/>
                <w:i/>
                <w:color w:val="0000FF"/>
                <w:sz w:val="25"/>
                <w:szCs w:val="25"/>
              </w:rPr>
            </w:pPr>
            <w:r>
              <w:rPr>
                <w:rFonts w:ascii="Calibri" w:hAnsi="Calibri" w:cs="Tahoma"/>
                <w:i/>
                <w:color w:val="0000FF"/>
                <w:sz w:val="25"/>
                <w:szCs w:val="25"/>
              </w:rPr>
              <w:t>**</w:t>
            </w:r>
            <w:r w:rsidR="00B5428E" w:rsidRPr="00B5428E">
              <w:rPr>
                <w:rFonts w:ascii="Calibri" w:hAnsi="Calibri" w:cs="Tahoma"/>
                <w:i/>
                <w:color w:val="0000FF"/>
                <w:sz w:val="25"/>
                <w:szCs w:val="25"/>
              </w:rPr>
              <w:t>SPED 735 (f2f)</w:t>
            </w:r>
          </w:p>
          <w:p w14:paraId="3565DD50" w14:textId="03D5865C" w:rsidR="005006D3" w:rsidRPr="00B5428E" w:rsidRDefault="00FA7E28" w:rsidP="00B5428E">
            <w:pPr>
              <w:jc w:val="center"/>
              <w:rPr>
                <w:rFonts w:ascii="Calibri" w:hAnsi="Calibri" w:cs="Tahoma"/>
                <w:i/>
                <w:color w:val="FF0000"/>
                <w:sz w:val="25"/>
                <w:szCs w:val="25"/>
              </w:rPr>
            </w:pPr>
            <w:r>
              <w:rPr>
                <w:rFonts w:ascii="Calibri" w:hAnsi="Calibri" w:cs="Tahoma"/>
                <w:i/>
                <w:color w:val="0000FF"/>
                <w:sz w:val="25"/>
                <w:szCs w:val="25"/>
              </w:rPr>
              <w:t>**</w:t>
            </w:r>
            <w:r w:rsidR="00B5428E" w:rsidRPr="00B5428E">
              <w:rPr>
                <w:rFonts w:ascii="Calibri" w:hAnsi="Calibri" w:cs="Tahoma"/>
                <w:i/>
                <w:color w:val="0000FF"/>
                <w:sz w:val="25"/>
                <w:szCs w:val="25"/>
              </w:rPr>
              <w:t>SPED 655 (f2f)</w:t>
            </w:r>
          </w:p>
        </w:tc>
      </w:tr>
      <w:tr w:rsidR="00546ECF" w:rsidRPr="008C3266" w14:paraId="280744FF" w14:textId="77777777" w:rsidTr="00FA7E28">
        <w:trPr>
          <w:trHeight w:val="297"/>
        </w:trPr>
        <w:tc>
          <w:tcPr>
            <w:tcW w:w="1318" w:type="dxa"/>
            <w:vMerge w:val="restart"/>
            <w:tcBorders>
              <w:top w:val="single" w:sz="4" w:space="0" w:color="auto"/>
            </w:tcBorders>
            <w:vAlign w:val="center"/>
          </w:tcPr>
          <w:p w14:paraId="62A4C6F9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AB63EA">
              <w:rPr>
                <w:rFonts w:ascii="Calibri" w:hAnsi="Calibri" w:cs="Tahoma"/>
                <w:b/>
                <w:sz w:val="28"/>
                <w:szCs w:val="28"/>
              </w:rPr>
              <w:t>YEAR TWO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6723BBC" w14:textId="074AA1E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AB63EA">
              <w:rPr>
                <w:rFonts w:ascii="Calibri" w:hAnsi="Calibri" w:cs="Tahoma"/>
                <w:b/>
                <w:sz w:val="29"/>
                <w:szCs w:val="29"/>
              </w:rPr>
              <w:t>FALL 201</w:t>
            </w:r>
            <w:r w:rsidR="00622AAF">
              <w:rPr>
                <w:rFonts w:ascii="Calibri" w:hAnsi="Calibri" w:cs="Tahoma"/>
                <w:b/>
                <w:sz w:val="29"/>
                <w:szCs w:val="29"/>
              </w:rPr>
              <w:t>8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7D1279CF" w14:textId="7777777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6A901C" w14:textId="04E9163C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AB63EA">
              <w:rPr>
                <w:rFonts w:ascii="Calibri" w:hAnsi="Calibri" w:cs="Tahoma"/>
                <w:b/>
                <w:sz w:val="29"/>
                <w:szCs w:val="29"/>
              </w:rPr>
              <w:t>SPRING 201</w:t>
            </w:r>
            <w:r w:rsidR="00622AAF">
              <w:rPr>
                <w:rFonts w:ascii="Calibri" w:hAnsi="Calibri" w:cs="Tahoma"/>
                <w:b/>
                <w:sz w:val="29"/>
                <w:szCs w:val="29"/>
              </w:rPr>
              <w:t>9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161909" w14:textId="7777777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14:paraId="5E2762D4" w14:textId="3362793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721595">
              <w:rPr>
                <w:rFonts w:ascii="Calibri" w:hAnsi="Calibri" w:cs="Tahoma"/>
                <w:b/>
                <w:sz w:val="29"/>
                <w:szCs w:val="29"/>
              </w:rPr>
              <w:t>SUMMER 201</w:t>
            </w:r>
            <w:r w:rsidR="000F3144">
              <w:rPr>
                <w:rFonts w:ascii="Calibri" w:hAnsi="Calibri" w:cs="Tahoma"/>
                <w:b/>
                <w:sz w:val="29"/>
                <w:szCs w:val="29"/>
              </w:rPr>
              <w:t>9</w:t>
            </w:r>
          </w:p>
        </w:tc>
      </w:tr>
      <w:tr w:rsidR="00546ECF" w:rsidRPr="008C3266" w14:paraId="1714AC33" w14:textId="77777777" w:rsidTr="00FA7E28">
        <w:trPr>
          <w:trHeight w:val="297"/>
        </w:trPr>
        <w:tc>
          <w:tcPr>
            <w:tcW w:w="1318" w:type="dxa"/>
            <w:vMerge/>
            <w:vAlign w:val="center"/>
          </w:tcPr>
          <w:p w14:paraId="39EEA648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136DE21D" w14:textId="2AC9FE9E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798830B9" w14:textId="5C3BDE5D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78C22044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1FB11E8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  <w:highlight w:val="yellow"/>
              </w:rPr>
            </w:pPr>
          </w:p>
        </w:tc>
        <w:tc>
          <w:tcPr>
            <w:tcW w:w="1507" w:type="dxa"/>
            <w:shd w:val="clear" w:color="auto" w:fill="E0E0E0"/>
            <w:vAlign w:val="center"/>
          </w:tcPr>
          <w:p w14:paraId="4A5CC2AB" w14:textId="0AE2685A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833" w:type="dxa"/>
            <w:gridSpan w:val="2"/>
            <w:shd w:val="clear" w:color="auto" w:fill="E0E0E0"/>
            <w:vAlign w:val="center"/>
          </w:tcPr>
          <w:p w14:paraId="63A4FE99" w14:textId="095B347B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C823AD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C880C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80D737F" w14:textId="36CB3BF9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</w:tr>
      <w:tr w:rsidR="00853185" w:rsidRPr="008C3266" w14:paraId="050D596C" w14:textId="77777777" w:rsidTr="00FA7E28">
        <w:trPr>
          <w:trHeight w:val="665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0F1EEAEF" w14:textId="77777777" w:rsidR="00853185" w:rsidRPr="00AB63EA" w:rsidRDefault="00853185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0BD3B9C" w14:textId="4323EF64" w:rsidR="00853185" w:rsidRDefault="00853185" w:rsidP="00B17EE7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 xml:space="preserve">*SPED 749 </w:t>
            </w:r>
          </w:p>
          <w:p w14:paraId="0CB8AB87" w14:textId="54A3A6B2" w:rsidR="00853185" w:rsidRDefault="00853185" w:rsidP="00AD598F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 xml:space="preserve">*SPED 754 </w:t>
            </w:r>
          </w:p>
          <w:p w14:paraId="30279476" w14:textId="4E6E5DB5" w:rsidR="00853185" w:rsidRPr="00B5428E" w:rsidRDefault="00B5428E" w:rsidP="008C5659">
            <w:pPr>
              <w:jc w:val="center"/>
              <w:rPr>
                <w:rFonts w:ascii="Calibri" w:hAnsi="Calibri" w:cs="Tahoma"/>
                <w:i/>
                <w:color w:val="0000FF"/>
                <w:sz w:val="25"/>
                <w:szCs w:val="25"/>
              </w:rPr>
            </w:pPr>
            <w:r w:rsidRPr="00B5428E">
              <w:rPr>
                <w:rFonts w:ascii="Calibri" w:hAnsi="Calibri" w:cs="Tahoma"/>
                <w:i/>
                <w:color w:val="0000FF"/>
                <w:sz w:val="25"/>
                <w:szCs w:val="25"/>
              </w:rPr>
              <w:t>SPED 655 (f2f)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35B473F7" w14:textId="77777777" w:rsidR="00853185" w:rsidRPr="00B5428E" w:rsidRDefault="00853185" w:rsidP="00853185">
            <w:pPr>
              <w:jc w:val="center"/>
              <w:rPr>
                <w:rFonts w:ascii="Calibri" w:hAnsi="Calibri" w:cs="Tahoma"/>
                <w:i/>
                <w:color w:val="0000FF"/>
                <w:sz w:val="25"/>
                <w:szCs w:val="25"/>
              </w:rPr>
            </w:pPr>
            <w:r w:rsidRPr="00B5428E">
              <w:rPr>
                <w:rFonts w:ascii="Calibri" w:hAnsi="Calibri" w:cs="Tahoma"/>
                <w:i/>
                <w:color w:val="0000FF"/>
                <w:sz w:val="25"/>
                <w:szCs w:val="25"/>
              </w:rPr>
              <w:t xml:space="preserve">E ED 882 </w:t>
            </w:r>
          </w:p>
          <w:p w14:paraId="66D19FC6" w14:textId="7165F9AF" w:rsidR="00853185" w:rsidRPr="00B5428E" w:rsidRDefault="00B5428E" w:rsidP="00853185">
            <w:pPr>
              <w:jc w:val="center"/>
              <w:rPr>
                <w:rFonts w:ascii="Calibri" w:hAnsi="Calibri" w:cs="Tahoma"/>
                <w:i/>
                <w:color w:val="0000FF"/>
                <w:sz w:val="25"/>
                <w:szCs w:val="25"/>
              </w:rPr>
            </w:pPr>
            <w:r>
              <w:rPr>
                <w:rFonts w:ascii="Calibri" w:hAnsi="Calibri" w:cs="Tahoma"/>
                <w:i/>
                <w:color w:val="0000FF"/>
                <w:sz w:val="25"/>
                <w:szCs w:val="25"/>
              </w:rPr>
              <w:t xml:space="preserve"> </w:t>
            </w:r>
            <w:proofErr w:type="gramStart"/>
            <w:r>
              <w:rPr>
                <w:rFonts w:ascii="Calibri" w:hAnsi="Calibri" w:cs="Tahoma"/>
                <w:i/>
                <w:color w:val="0000FF"/>
                <w:sz w:val="25"/>
                <w:szCs w:val="25"/>
              </w:rPr>
              <w:t>o</w:t>
            </w:r>
            <w:r w:rsidR="00853185" w:rsidRPr="00B5428E">
              <w:rPr>
                <w:rFonts w:ascii="Calibri" w:hAnsi="Calibri" w:cs="Tahoma"/>
                <w:i/>
                <w:color w:val="0000FF"/>
                <w:sz w:val="25"/>
                <w:szCs w:val="25"/>
              </w:rPr>
              <w:t>r</w:t>
            </w:r>
            <w:proofErr w:type="gramEnd"/>
            <w:r w:rsidR="00853185" w:rsidRPr="00B5428E">
              <w:rPr>
                <w:rFonts w:ascii="Calibri" w:hAnsi="Calibri" w:cs="Tahoma"/>
                <w:i/>
                <w:color w:val="0000FF"/>
                <w:sz w:val="25"/>
                <w:szCs w:val="25"/>
              </w:rPr>
              <w:t xml:space="preserve"> </w:t>
            </w:r>
          </w:p>
          <w:p w14:paraId="717305AA" w14:textId="12EB4EFE" w:rsidR="00853185" w:rsidRPr="009A1A81" w:rsidRDefault="00853185" w:rsidP="00853185">
            <w:pPr>
              <w:jc w:val="center"/>
              <w:rPr>
                <w:rFonts w:ascii="Calibri" w:hAnsi="Calibri" w:cs="Tahoma"/>
                <w:i/>
                <w:color w:val="FF0000"/>
                <w:sz w:val="25"/>
                <w:szCs w:val="25"/>
              </w:rPr>
            </w:pPr>
            <w:r w:rsidRPr="00B5428E">
              <w:rPr>
                <w:rFonts w:ascii="Calibri" w:hAnsi="Calibri" w:cs="Tahoma"/>
                <w:i/>
                <w:color w:val="0000FF"/>
                <w:sz w:val="25"/>
                <w:szCs w:val="25"/>
              </w:rPr>
              <w:t>E ED 784</w:t>
            </w:r>
            <w:r>
              <w:rPr>
                <w:rFonts w:ascii="Calibri" w:hAnsi="Calibri" w:cs="Tahoma"/>
                <w:i/>
                <w:color w:val="FF0000"/>
                <w:sz w:val="25"/>
                <w:szCs w:val="25"/>
              </w:rPr>
              <w:t xml:space="preserve"> 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64AD3993" w14:textId="55D1BC15" w:rsidR="00853185" w:rsidRPr="00AB63EA" w:rsidRDefault="00853185" w:rsidP="00B5428E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00F56FAA" w14:textId="77777777" w:rsidR="00853185" w:rsidRPr="008C3266" w:rsidRDefault="00853185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2BCE702C" w14:textId="253ECC90" w:rsidR="00853185" w:rsidRDefault="00853185" w:rsidP="00AD598F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 xml:space="preserve">*SPED 750 </w:t>
            </w:r>
          </w:p>
          <w:p w14:paraId="6486AF1E" w14:textId="753A783E" w:rsidR="00853185" w:rsidRPr="00AB63EA" w:rsidRDefault="00853185" w:rsidP="00D60A5F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*SPED 758</w:t>
            </w:r>
          </w:p>
        </w:tc>
        <w:tc>
          <w:tcPr>
            <w:tcW w:w="1833" w:type="dxa"/>
            <w:gridSpan w:val="2"/>
            <w:tcBorders>
              <w:bottom w:val="single" w:sz="4" w:space="0" w:color="auto"/>
            </w:tcBorders>
            <w:vAlign w:val="center"/>
          </w:tcPr>
          <w:p w14:paraId="59737873" w14:textId="77777777" w:rsidR="00B5428E" w:rsidRDefault="00B5428E" w:rsidP="00853185">
            <w:pPr>
              <w:jc w:val="center"/>
              <w:rPr>
                <w:rFonts w:ascii="Calibri" w:hAnsi="Calibri" w:cs="Tahoma"/>
                <w:i/>
                <w:color w:val="FF0000"/>
                <w:sz w:val="25"/>
                <w:szCs w:val="25"/>
              </w:rPr>
            </w:pPr>
            <w:r>
              <w:rPr>
                <w:rFonts w:ascii="Calibri" w:hAnsi="Calibri" w:cs="Tahoma"/>
                <w:i/>
                <w:color w:val="FF0000"/>
                <w:sz w:val="25"/>
                <w:szCs w:val="25"/>
              </w:rPr>
              <w:t>*SPED 788</w:t>
            </w:r>
          </w:p>
          <w:p w14:paraId="271CB99C" w14:textId="7B0DBF5E" w:rsidR="00AD500E" w:rsidRDefault="00AD500E" w:rsidP="00853185">
            <w:pPr>
              <w:jc w:val="center"/>
              <w:rPr>
                <w:rFonts w:ascii="Calibri" w:hAnsi="Calibri" w:cs="Tahoma"/>
                <w:i/>
                <w:color w:val="FF0000"/>
                <w:sz w:val="25"/>
                <w:szCs w:val="25"/>
              </w:rPr>
            </w:pPr>
            <w:r>
              <w:rPr>
                <w:rFonts w:ascii="Calibri" w:hAnsi="Calibri" w:cs="Tahoma"/>
                <w:i/>
                <w:color w:val="FF0000"/>
                <w:sz w:val="25"/>
                <w:szCs w:val="25"/>
              </w:rPr>
              <w:t>Thurs 4-7</w:t>
            </w:r>
          </w:p>
          <w:p w14:paraId="1DF8EF43" w14:textId="040F685E" w:rsidR="00853185" w:rsidRPr="00F86B6B" w:rsidRDefault="00853185" w:rsidP="00853185">
            <w:pPr>
              <w:jc w:val="center"/>
              <w:rPr>
                <w:rFonts w:ascii="Calibri" w:hAnsi="Calibri" w:cs="Tahoma"/>
                <w:color w:val="0000FF"/>
                <w:sz w:val="25"/>
                <w:szCs w:val="25"/>
              </w:rPr>
            </w:pP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FF9D40" w14:textId="41607A7E" w:rsidR="00853185" w:rsidRPr="00920014" w:rsidRDefault="00853185" w:rsidP="001A15A3">
            <w:pPr>
              <w:jc w:val="center"/>
              <w:rPr>
                <w:rFonts w:ascii="Calibri" w:hAnsi="Calibri" w:cs="Tahoma"/>
                <w:color w:val="0000FF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C34C" w14:textId="77777777" w:rsidR="00853185" w:rsidRPr="008C3266" w:rsidRDefault="00853185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74500E" w14:textId="77777777" w:rsidR="001A15A3" w:rsidRDefault="001A15A3" w:rsidP="001A15A3">
            <w:pPr>
              <w:jc w:val="center"/>
              <w:rPr>
                <w:rFonts w:ascii="Calibri" w:hAnsi="Calibri" w:cs="Tahoma"/>
                <w:i/>
                <w:color w:val="FF0000"/>
                <w:sz w:val="25"/>
                <w:szCs w:val="25"/>
              </w:rPr>
            </w:pPr>
            <w:r>
              <w:rPr>
                <w:rFonts w:ascii="Calibri" w:hAnsi="Calibri" w:cs="Tahoma"/>
                <w:i/>
                <w:color w:val="FF0000"/>
                <w:sz w:val="25"/>
                <w:szCs w:val="25"/>
              </w:rPr>
              <w:t>*</w:t>
            </w:r>
            <w:r w:rsidRPr="009F3BED">
              <w:rPr>
                <w:rFonts w:ascii="Calibri" w:hAnsi="Calibri" w:cs="Tahoma"/>
                <w:i/>
                <w:color w:val="FF0000"/>
                <w:sz w:val="25"/>
                <w:szCs w:val="25"/>
              </w:rPr>
              <w:t xml:space="preserve">SPED 763 </w:t>
            </w:r>
          </w:p>
          <w:p w14:paraId="4D2FED92" w14:textId="77777777" w:rsidR="001A15A3" w:rsidRPr="00B8221E" w:rsidRDefault="001A15A3" w:rsidP="001A15A3">
            <w:pPr>
              <w:jc w:val="center"/>
              <w:rPr>
                <w:rFonts w:ascii="Calibri" w:hAnsi="Calibri" w:cs="Tahoma"/>
                <w:i/>
                <w:color w:val="0000FF"/>
                <w:sz w:val="25"/>
                <w:szCs w:val="25"/>
              </w:rPr>
            </w:pPr>
            <w:r w:rsidRPr="00B8221E">
              <w:rPr>
                <w:rFonts w:ascii="Calibri" w:hAnsi="Calibri" w:cs="Tahoma"/>
                <w:i/>
                <w:color w:val="0000FF"/>
                <w:sz w:val="25"/>
                <w:szCs w:val="25"/>
              </w:rPr>
              <w:t>**SPED 735 (f2f)</w:t>
            </w:r>
          </w:p>
          <w:p w14:paraId="27FF37D3" w14:textId="42B9D4A1" w:rsidR="001E79F7" w:rsidRPr="00853185" w:rsidRDefault="001A15A3" w:rsidP="001A15A3">
            <w:pPr>
              <w:jc w:val="center"/>
              <w:rPr>
                <w:rFonts w:ascii="Calibri" w:hAnsi="Calibri" w:cs="Tahoma"/>
                <w:i/>
                <w:color w:val="FF0000"/>
                <w:sz w:val="25"/>
                <w:szCs w:val="25"/>
              </w:rPr>
            </w:pPr>
            <w:proofErr w:type="gramStart"/>
            <w:r>
              <w:rPr>
                <w:rFonts w:ascii="Calibri" w:hAnsi="Calibri" w:cs="Tahoma"/>
                <w:i/>
                <w:color w:val="0000FF"/>
                <w:sz w:val="25"/>
                <w:szCs w:val="25"/>
              </w:rPr>
              <w:t>or</w:t>
            </w:r>
            <w:proofErr w:type="gramEnd"/>
            <w:r>
              <w:rPr>
                <w:rFonts w:ascii="Calibri" w:hAnsi="Calibri" w:cs="Tahoma"/>
                <w:i/>
                <w:color w:val="0000FF"/>
                <w:sz w:val="25"/>
                <w:szCs w:val="25"/>
              </w:rPr>
              <w:t xml:space="preserve"> </w:t>
            </w:r>
            <w:r w:rsidRPr="00D01554">
              <w:rPr>
                <w:rFonts w:ascii="Calibri" w:hAnsi="Calibri" w:cs="Tahoma"/>
                <w:i/>
                <w:color w:val="FF0000"/>
                <w:sz w:val="25"/>
                <w:szCs w:val="25"/>
              </w:rPr>
              <w:t>ISED 797 (online)</w:t>
            </w:r>
          </w:p>
        </w:tc>
      </w:tr>
      <w:tr w:rsidR="00853185" w:rsidRPr="00133C33" w14:paraId="33E0C9FD" w14:textId="77777777" w:rsidTr="00FA7E28">
        <w:trPr>
          <w:trHeight w:val="297"/>
        </w:trPr>
        <w:tc>
          <w:tcPr>
            <w:tcW w:w="1318" w:type="dxa"/>
            <w:vMerge w:val="restart"/>
            <w:vAlign w:val="center"/>
          </w:tcPr>
          <w:p w14:paraId="0E824F2C" w14:textId="3DE0C4FF" w:rsidR="00853185" w:rsidRPr="00133C33" w:rsidRDefault="00853185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133C33">
              <w:rPr>
                <w:rFonts w:ascii="Calibri" w:hAnsi="Calibri" w:cs="Tahoma"/>
                <w:b/>
                <w:sz w:val="28"/>
                <w:szCs w:val="28"/>
              </w:rPr>
              <w:t>YEAR THREE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82400B5" w14:textId="5B9B04CA" w:rsidR="00853185" w:rsidRPr="00133C33" w:rsidRDefault="00853185" w:rsidP="0080245A">
            <w:pPr>
              <w:jc w:val="center"/>
              <w:rPr>
                <w:rFonts w:ascii="Calibri" w:hAnsi="Calibri" w:cs="Tahoma"/>
                <w:sz w:val="29"/>
                <w:szCs w:val="29"/>
              </w:rPr>
            </w:pPr>
            <w:r w:rsidRPr="00133C33">
              <w:rPr>
                <w:rFonts w:ascii="Calibri" w:hAnsi="Calibri" w:cs="Tahoma"/>
                <w:b/>
                <w:sz w:val="29"/>
                <w:szCs w:val="29"/>
              </w:rPr>
              <w:t>FALL 201</w:t>
            </w:r>
            <w:r>
              <w:rPr>
                <w:rFonts w:ascii="Calibri" w:hAnsi="Calibri" w:cs="Tahoma"/>
                <w:b/>
                <w:sz w:val="29"/>
                <w:szCs w:val="29"/>
              </w:rPr>
              <w:t>9</w:t>
            </w: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BD69BFD" w14:textId="77777777" w:rsidR="00853185" w:rsidRPr="00133C33" w:rsidRDefault="00853185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3C02A8" w14:textId="4D34A377" w:rsidR="00853185" w:rsidRPr="00133C33" w:rsidRDefault="00853185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133C33">
              <w:rPr>
                <w:rFonts w:ascii="Calibri" w:hAnsi="Calibri" w:cs="Tahoma"/>
                <w:b/>
                <w:sz w:val="29"/>
                <w:szCs w:val="29"/>
              </w:rPr>
              <w:t>SPRING 20</w:t>
            </w:r>
            <w:r>
              <w:rPr>
                <w:rFonts w:ascii="Calibri" w:hAnsi="Calibri" w:cs="Tahoma"/>
                <w:b/>
                <w:sz w:val="29"/>
                <w:szCs w:val="29"/>
              </w:rPr>
              <w:t>20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4D3EF" w14:textId="77777777" w:rsidR="00853185" w:rsidRPr="00133C33" w:rsidRDefault="00853185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14:paraId="113EDE3F" w14:textId="1EEC9FAC" w:rsidR="00853185" w:rsidRPr="00133C33" w:rsidRDefault="00853185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133C33">
              <w:rPr>
                <w:rFonts w:ascii="Calibri" w:hAnsi="Calibri" w:cs="Tahoma"/>
                <w:b/>
                <w:sz w:val="29"/>
                <w:szCs w:val="29"/>
              </w:rPr>
              <w:t>SUMMER 20</w:t>
            </w:r>
            <w:r>
              <w:rPr>
                <w:rFonts w:ascii="Calibri" w:hAnsi="Calibri" w:cs="Tahoma"/>
                <w:b/>
                <w:sz w:val="29"/>
                <w:szCs w:val="29"/>
              </w:rPr>
              <w:t>20</w:t>
            </w:r>
          </w:p>
        </w:tc>
      </w:tr>
      <w:tr w:rsidR="00853185" w:rsidRPr="00133C33" w14:paraId="77C8ADE9" w14:textId="77777777" w:rsidTr="00FA7E28">
        <w:trPr>
          <w:trHeight w:val="297"/>
        </w:trPr>
        <w:tc>
          <w:tcPr>
            <w:tcW w:w="1318" w:type="dxa"/>
            <w:vMerge/>
            <w:vAlign w:val="center"/>
          </w:tcPr>
          <w:p w14:paraId="51B1C41A" w14:textId="77777777" w:rsidR="00853185" w:rsidRPr="00133C33" w:rsidRDefault="00853185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2BBD0771" w14:textId="1B1C7605" w:rsidR="00853185" w:rsidRPr="00133C33" w:rsidRDefault="00853185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0DD34668" w14:textId="1CB80F9E" w:rsidR="00853185" w:rsidRPr="00133C33" w:rsidRDefault="00853185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CORE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7D40BAC6" w14:textId="77777777" w:rsidR="00853185" w:rsidRPr="00133C33" w:rsidRDefault="00853185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38584BF4" w14:textId="77777777" w:rsidR="00853185" w:rsidRPr="00133C33" w:rsidRDefault="00853185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74A4A92" w14:textId="3AE87AE8" w:rsidR="00853185" w:rsidRPr="00133C33" w:rsidRDefault="00853185" w:rsidP="0080245A">
            <w:pPr>
              <w:jc w:val="center"/>
              <w:rPr>
                <w:rFonts w:ascii="Calibri" w:hAnsi="Calibri" w:cs="Tahoma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81B9AA2" w14:textId="03BFE1BD" w:rsidR="00853185" w:rsidRPr="00133C33" w:rsidRDefault="00853185" w:rsidP="0080245A">
            <w:pPr>
              <w:jc w:val="center"/>
              <w:rPr>
                <w:rFonts w:ascii="Calibri" w:hAnsi="Calibri" w:cs="Tahoma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CORE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07F94B" w14:textId="7343BFC3" w:rsidR="00853185" w:rsidRPr="00133C33" w:rsidRDefault="00853185" w:rsidP="0080245A">
            <w:pPr>
              <w:jc w:val="center"/>
              <w:rPr>
                <w:rFonts w:ascii="Calibri" w:hAnsi="Calibri" w:cs="Tahoma"/>
              </w:rPr>
            </w:pPr>
            <w:r w:rsidRPr="00133C33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96899" w14:textId="77777777" w:rsidR="00853185" w:rsidRPr="00133C33" w:rsidRDefault="00853185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4AF36DD0" w14:textId="55D3484C" w:rsidR="00853185" w:rsidRPr="00133C33" w:rsidRDefault="00853185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853185" w:rsidRPr="00133C33" w14:paraId="3450C977" w14:textId="77777777" w:rsidTr="00FA7E28">
        <w:trPr>
          <w:trHeight w:val="926"/>
        </w:trPr>
        <w:tc>
          <w:tcPr>
            <w:tcW w:w="1318" w:type="dxa"/>
            <w:vMerge/>
          </w:tcPr>
          <w:p w14:paraId="68C4AC51" w14:textId="77777777" w:rsidR="00853185" w:rsidRPr="00133C33" w:rsidRDefault="00853185" w:rsidP="0080245A">
            <w:pPr>
              <w:rPr>
                <w:rFonts w:ascii="Calibri" w:hAnsi="Calibri" w:cs="Tahoma"/>
              </w:rPr>
            </w:pPr>
          </w:p>
        </w:tc>
        <w:tc>
          <w:tcPr>
            <w:tcW w:w="1675" w:type="dxa"/>
            <w:vAlign w:val="center"/>
          </w:tcPr>
          <w:p w14:paraId="49FB3CF7" w14:textId="5F23CABF" w:rsidR="00853185" w:rsidRDefault="00853185" w:rsidP="00CF10EB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 xml:space="preserve">*SPED 751 </w:t>
            </w:r>
          </w:p>
          <w:p w14:paraId="76758574" w14:textId="7B25F4B3" w:rsidR="00853185" w:rsidRPr="00133C33" w:rsidRDefault="00853185" w:rsidP="00CF10EB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 xml:space="preserve">*SPED 752 </w:t>
            </w:r>
          </w:p>
        </w:tc>
        <w:tc>
          <w:tcPr>
            <w:tcW w:w="1705" w:type="dxa"/>
            <w:vAlign w:val="center"/>
          </w:tcPr>
          <w:p w14:paraId="253519F4" w14:textId="77777777" w:rsidR="001A15A3" w:rsidRDefault="001A15A3" w:rsidP="001A15A3">
            <w:pPr>
              <w:jc w:val="center"/>
              <w:rPr>
                <w:rFonts w:ascii="Calibri" w:hAnsi="Calibri" w:cs="Tahoma"/>
                <w:i/>
                <w:color w:val="FF0000"/>
                <w:sz w:val="25"/>
                <w:szCs w:val="25"/>
              </w:rPr>
            </w:pPr>
            <w:r>
              <w:rPr>
                <w:rFonts w:ascii="Calibri" w:hAnsi="Calibri" w:cs="Tahoma"/>
                <w:i/>
                <w:color w:val="FF0000"/>
                <w:sz w:val="25"/>
                <w:szCs w:val="25"/>
              </w:rPr>
              <w:t>*SPED 801</w:t>
            </w:r>
          </w:p>
          <w:p w14:paraId="158DA110" w14:textId="20C44919" w:rsidR="00853185" w:rsidRPr="009D6ACA" w:rsidRDefault="00853185" w:rsidP="00AD500E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852" w:type="dxa"/>
            <w:vAlign w:val="center"/>
          </w:tcPr>
          <w:p w14:paraId="7568A845" w14:textId="01315F44" w:rsidR="00853185" w:rsidRPr="00133C33" w:rsidRDefault="00853185" w:rsidP="003E7F7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34669B03" w14:textId="77777777" w:rsidR="00853185" w:rsidRPr="00133C33" w:rsidRDefault="00853185" w:rsidP="0080245A">
            <w:pPr>
              <w:rPr>
                <w:rFonts w:ascii="Calibri" w:hAnsi="Calibri" w:cs="Tahoma"/>
              </w:rPr>
            </w:pPr>
          </w:p>
        </w:tc>
        <w:tc>
          <w:tcPr>
            <w:tcW w:w="1670" w:type="dxa"/>
            <w:gridSpan w:val="2"/>
            <w:vAlign w:val="center"/>
          </w:tcPr>
          <w:p w14:paraId="2BB041E6" w14:textId="7A2965C5" w:rsidR="00853185" w:rsidRDefault="00853185" w:rsidP="00EB47B9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 xml:space="preserve">*SPED 723 </w:t>
            </w:r>
          </w:p>
          <w:p w14:paraId="4B0C4784" w14:textId="435F0C89" w:rsidR="00853185" w:rsidRPr="00133C33" w:rsidRDefault="00853185" w:rsidP="00B93A7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5"/>
                <w:szCs w:val="25"/>
              </w:rPr>
              <w:t xml:space="preserve">SPED 730 </w:t>
            </w:r>
          </w:p>
        </w:tc>
        <w:tc>
          <w:tcPr>
            <w:tcW w:w="1670" w:type="dxa"/>
            <w:vAlign w:val="center"/>
          </w:tcPr>
          <w:p w14:paraId="312074E3" w14:textId="5E205AF7" w:rsidR="00853185" w:rsidRPr="00133C33" w:rsidRDefault="001A15A3" w:rsidP="00B93A7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HED</w:t>
            </w:r>
          </w:p>
        </w:tc>
        <w:tc>
          <w:tcPr>
            <w:tcW w:w="1687" w:type="dxa"/>
            <w:vAlign w:val="center"/>
          </w:tcPr>
          <w:p w14:paraId="4530EB73" w14:textId="6B11C8A0" w:rsidR="00853185" w:rsidRPr="00133C33" w:rsidRDefault="00853185" w:rsidP="00B93A70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896 EXM</w:t>
            </w:r>
          </w:p>
        </w:tc>
        <w:tc>
          <w:tcPr>
            <w:tcW w:w="241" w:type="dxa"/>
            <w:tcBorders>
              <w:top w:val="nil"/>
              <w:bottom w:val="nil"/>
            </w:tcBorders>
          </w:tcPr>
          <w:p w14:paraId="45F57A93" w14:textId="77777777" w:rsidR="00853185" w:rsidRPr="00133C33" w:rsidRDefault="00853185" w:rsidP="0080245A">
            <w:pPr>
              <w:rPr>
                <w:rFonts w:ascii="Calibri" w:hAnsi="Calibri" w:cs="Tahoma"/>
              </w:rPr>
            </w:pPr>
          </w:p>
        </w:tc>
        <w:tc>
          <w:tcPr>
            <w:tcW w:w="1909" w:type="dxa"/>
          </w:tcPr>
          <w:p w14:paraId="00C58375" w14:textId="4C4D0592" w:rsidR="00853185" w:rsidRPr="00133C33" w:rsidRDefault="00853185" w:rsidP="00AD500E">
            <w:pPr>
              <w:rPr>
                <w:rFonts w:ascii="Calibri" w:hAnsi="Calibri" w:cs="Tahoma"/>
              </w:rPr>
            </w:pPr>
          </w:p>
        </w:tc>
      </w:tr>
    </w:tbl>
    <w:p w14:paraId="52DB6475" w14:textId="77777777" w:rsidR="001A15A3" w:rsidRDefault="001A15A3" w:rsidP="001A15A3">
      <w:pPr>
        <w:jc w:val="center"/>
        <w:rPr>
          <w:rFonts w:ascii="Calibri" w:hAnsi="Calibri" w:cs="Tahoma"/>
          <w:b/>
          <w:i/>
          <w:color w:val="FF0000"/>
        </w:rPr>
      </w:pPr>
      <w:r>
        <w:rPr>
          <w:rFonts w:ascii="Calibri" w:hAnsi="Calibri" w:cs="Tahoma"/>
          <w:b/>
          <w:i/>
          <w:color w:val="FF0000"/>
        </w:rPr>
        <w:t>*VI students can take SPED 735 (1 week f2f intensive) and SPED 763 (Zoom) in odd summer years</w:t>
      </w:r>
    </w:p>
    <w:p w14:paraId="45A9CAF3" w14:textId="77777777" w:rsidR="001A15A3" w:rsidRDefault="001A15A3" w:rsidP="001A15A3">
      <w:pPr>
        <w:jc w:val="center"/>
        <w:rPr>
          <w:rFonts w:ascii="Calibri" w:hAnsi="Calibri" w:cs="Tahoma"/>
          <w:b/>
          <w:i/>
          <w:color w:val="0000FF"/>
        </w:rPr>
      </w:pPr>
      <w:r w:rsidRPr="00B8221E">
        <w:rPr>
          <w:rFonts w:ascii="Calibri" w:hAnsi="Calibri" w:cs="Tahoma"/>
          <w:b/>
          <w:i/>
          <w:color w:val="0000FF"/>
        </w:rPr>
        <w:t>**VI</w:t>
      </w:r>
      <w:r>
        <w:rPr>
          <w:rFonts w:ascii="Calibri" w:hAnsi="Calibri" w:cs="Tahoma"/>
          <w:b/>
          <w:i/>
          <w:color w:val="0000FF"/>
        </w:rPr>
        <w:t xml:space="preserve"> students can </w:t>
      </w:r>
      <w:r w:rsidRPr="00B8221E">
        <w:rPr>
          <w:rFonts w:ascii="Calibri" w:hAnsi="Calibri" w:cs="Tahoma"/>
          <w:b/>
          <w:i/>
          <w:color w:val="0000FF"/>
        </w:rPr>
        <w:t>take SPED 735 with SPED 655 (2 week f2f intensive)</w:t>
      </w:r>
      <w:r>
        <w:rPr>
          <w:rFonts w:ascii="Calibri" w:hAnsi="Calibri" w:cs="Tahoma"/>
          <w:b/>
          <w:i/>
          <w:color w:val="0000FF"/>
        </w:rPr>
        <w:t xml:space="preserve"> in even summer years</w:t>
      </w:r>
    </w:p>
    <w:p w14:paraId="1DDB9C14" w14:textId="77777777" w:rsidR="001A15A3" w:rsidRPr="00754901" w:rsidRDefault="001A15A3" w:rsidP="001A15A3">
      <w:pPr>
        <w:jc w:val="center"/>
        <w:rPr>
          <w:rFonts w:ascii="Calibri" w:hAnsi="Calibri" w:cs="Tahoma"/>
          <w:b/>
          <w:i/>
          <w:color w:val="FF0000"/>
        </w:rPr>
      </w:pPr>
      <w:r w:rsidRPr="00754901">
        <w:rPr>
          <w:rFonts w:ascii="Calibri" w:hAnsi="Calibri" w:cs="Tahoma"/>
          <w:b/>
          <w:i/>
          <w:color w:val="FF0000"/>
        </w:rPr>
        <w:t xml:space="preserve">ISED 797 is offered as </w:t>
      </w:r>
      <w:r>
        <w:rPr>
          <w:rFonts w:ascii="Calibri" w:hAnsi="Calibri" w:cs="Tahoma"/>
          <w:b/>
          <w:i/>
          <w:color w:val="FF0000"/>
        </w:rPr>
        <w:t xml:space="preserve">an </w:t>
      </w:r>
      <w:r w:rsidRPr="00754901">
        <w:rPr>
          <w:rFonts w:ascii="Calibri" w:hAnsi="Calibri" w:cs="Tahoma"/>
          <w:b/>
          <w:i/>
          <w:color w:val="FF0000"/>
        </w:rPr>
        <w:t>online course every</w:t>
      </w:r>
      <w:r>
        <w:rPr>
          <w:rFonts w:ascii="Calibri" w:hAnsi="Calibri" w:cs="Tahoma"/>
          <w:b/>
          <w:i/>
          <w:color w:val="FF0000"/>
        </w:rPr>
        <w:t xml:space="preserve"> </w:t>
      </w:r>
      <w:proofErr w:type="gramStart"/>
      <w:r>
        <w:rPr>
          <w:rFonts w:ascii="Calibri" w:hAnsi="Calibri" w:cs="Tahoma"/>
          <w:b/>
          <w:i/>
          <w:color w:val="FF0000"/>
        </w:rPr>
        <w:t>Fall</w:t>
      </w:r>
      <w:proofErr w:type="gramEnd"/>
      <w:r>
        <w:rPr>
          <w:rFonts w:ascii="Calibri" w:hAnsi="Calibri" w:cs="Tahoma"/>
          <w:b/>
          <w:i/>
          <w:color w:val="FF0000"/>
        </w:rPr>
        <w:t>, Spring, S</w:t>
      </w:r>
      <w:r w:rsidRPr="00754901">
        <w:rPr>
          <w:rFonts w:ascii="Calibri" w:hAnsi="Calibri" w:cs="Tahoma"/>
          <w:b/>
          <w:i/>
          <w:color w:val="FF0000"/>
        </w:rPr>
        <w:t>ummer</w:t>
      </w:r>
    </w:p>
    <w:p w14:paraId="0CFF6FE7" w14:textId="77777777" w:rsidR="001A15A3" w:rsidRDefault="001A15A3" w:rsidP="001A15A3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HED Health Education (HED 630/635 through CEL or approved course substitution) can be taken any semester</w:t>
      </w:r>
    </w:p>
    <w:p w14:paraId="4C97C273" w14:textId="041C75AF" w:rsidR="005006D3" w:rsidRPr="00CF0E6E" w:rsidRDefault="005006D3" w:rsidP="001A15A3">
      <w:pPr>
        <w:jc w:val="center"/>
        <w:rPr>
          <w:rFonts w:ascii="Calibri" w:hAnsi="Calibri" w:cs="Tahoma"/>
        </w:rPr>
      </w:pPr>
    </w:p>
    <w:sectPr w:rsidR="005006D3" w:rsidRPr="00CF0E6E" w:rsidSect="0080245A">
      <w:pgSz w:w="15840" w:h="12240" w:orient="landscape"/>
      <w:pgMar w:top="108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9A"/>
    <w:rsid w:val="00005EC2"/>
    <w:rsid w:val="000414FD"/>
    <w:rsid w:val="0004233A"/>
    <w:rsid w:val="00074EB3"/>
    <w:rsid w:val="00084429"/>
    <w:rsid w:val="000A6493"/>
    <w:rsid w:val="000C708E"/>
    <w:rsid w:val="000D211C"/>
    <w:rsid w:val="000F3144"/>
    <w:rsid w:val="000F7D9F"/>
    <w:rsid w:val="00133C33"/>
    <w:rsid w:val="001A15A3"/>
    <w:rsid w:val="001C1BD9"/>
    <w:rsid w:val="001E79F7"/>
    <w:rsid w:val="00255C35"/>
    <w:rsid w:val="002608B6"/>
    <w:rsid w:val="0026196B"/>
    <w:rsid w:val="00276380"/>
    <w:rsid w:val="002B4F05"/>
    <w:rsid w:val="002B6DB7"/>
    <w:rsid w:val="002D415B"/>
    <w:rsid w:val="002F7E25"/>
    <w:rsid w:val="0034585D"/>
    <w:rsid w:val="003A2E04"/>
    <w:rsid w:val="003C2543"/>
    <w:rsid w:val="003E7F7A"/>
    <w:rsid w:val="00414463"/>
    <w:rsid w:val="0043453E"/>
    <w:rsid w:val="00495B60"/>
    <w:rsid w:val="004E40AC"/>
    <w:rsid w:val="00500593"/>
    <w:rsid w:val="005006D3"/>
    <w:rsid w:val="00530BE9"/>
    <w:rsid w:val="00533DFF"/>
    <w:rsid w:val="00546ECF"/>
    <w:rsid w:val="005952AB"/>
    <w:rsid w:val="005A77D7"/>
    <w:rsid w:val="005B2656"/>
    <w:rsid w:val="005B6588"/>
    <w:rsid w:val="00622AAF"/>
    <w:rsid w:val="006318CA"/>
    <w:rsid w:val="006718C6"/>
    <w:rsid w:val="0068445D"/>
    <w:rsid w:val="006957FD"/>
    <w:rsid w:val="006E6B60"/>
    <w:rsid w:val="006E7AE3"/>
    <w:rsid w:val="00721595"/>
    <w:rsid w:val="0078130A"/>
    <w:rsid w:val="00783DDB"/>
    <w:rsid w:val="007C3F75"/>
    <w:rsid w:val="007F2D97"/>
    <w:rsid w:val="008020C6"/>
    <w:rsid w:val="0080245A"/>
    <w:rsid w:val="00853185"/>
    <w:rsid w:val="008C3266"/>
    <w:rsid w:val="008C5659"/>
    <w:rsid w:val="008E586C"/>
    <w:rsid w:val="008F0D4E"/>
    <w:rsid w:val="00920014"/>
    <w:rsid w:val="009617F2"/>
    <w:rsid w:val="00972104"/>
    <w:rsid w:val="009A1A81"/>
    <w:rsid w:val="009A69F5"/>
    <w:rsid w:val="009B082C"/>
    <w:rsid w:val="009D3399"/>
    <w:rsid w:val="009D6ACA"/>
    <w:rsid w:val="00A720DE"/>
    <w:rsid w:val="00A9456D"/>
    <w:rsid w:val="00AB192C"/>
    <w:rsid w:val="00AB63EA"/>
    <w:rsid w:val="00AD500E"/>
    <w:rsid w:val="00AD598F"/>
    <w:rsid w:val="00AF72B6"/>
    <w:rsid w:val="00B17EE7"/>
    <w:rsid w:val="00B5428E"/>
    <w:rsid w:val="00B93A70"/>
    <w:rsid w:val="00BB7DD1"/>
    <w:rsid w:val="00BE50A9"/>
    <w:rsid w:val="00BF5406"/>
    <w:rsid w:val="00C24FDB"/>
    <w:rsid w:val="00C30934"/>
    <w:rsid w:val="00C5129C"/>
    <w:rsid w:val="00C66A93"/>
    <w:rsid w:val="00CD70DC"/>
    <w:rsid w:val="00CF0E6E"/>
    <w:rsid w:val="00CF10EB"/>
    <w:rsid w:val="00D0445A"/>
    <w:rsid w:val="00D2679A"/>
    <w:rsid w:val="00D50DCD"/>
    <w:rsid w:val="00D60A5F"/>
    <w:rsid w:val="00D97776"/>
    <w:rsid w:val="00DA3CD1"/>
    <w:rsid w:val="00DB20D4"/>
    <w:rsid w:val="00DC2B91"/>
    <w:rsid w:val="00E73F0A"/>
    <w:rsid w:val="00EA7F09"/>
    <w:rsid w:val="00EB47B9"/>
    <w:rsid w:val="00F05939"/>
    <w:rsid w:val="00F112B9"/>
    <w:rsid w:val="00F34600"/>
    <w:rsid w:val="00F566B3"/>
    <w:rsid w:val="00F86B6B"/>
    <w:rsid w:val="00FA7E28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53E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Macintosh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</dc:creator>
  <cp:keywords/>
  <dc:description/>
  <cp:lastModifiedBy>Yvonne Bui</cp:lastModifiedBy>
  <cp:revision>3</cp:revision>
  <dcterms:created xsi:type="dcterms:W3CDTF">2018-07-06T23:24:00Z</dcterms:created>
  <dcterms:modified xsi:type="dcterms:W3CDTF">2018-07-06T23:25:00Z</dcterms:modified>
</cp:coreProperties>
</file>